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81" w:rsidRPr="00EE6E81" w:rsidRDefault="00EE6E81" w:rsidP="00EE6E81">
      <w:pPr>
        <w:jc w:val="center"/>
        <w:rPr>
          <w:rFonts w:ascii="黑体" w:eastAsia="黑体" w:hAnsi="黑体"/>
          <w:sz w:val="31"/>
        </w:rPr>
      </w:pPr>
      <w:r w:rsidRPr="00EE6E81">
        <w:rPr>
          <w:rFonts w:ascii="黑体" w:eastAsia="黑体" w:hAnsi="黑体" w:hint="eastAsia"/>
          <w:sz w:val="31"/>
        </w:rPr>
        <w:t>市场支持费用申请核报操作流程</w:t>
      </w:r>
    </w:p>
    <w:p w:rsidR="00EE6E81" w:rsidRDefault="00EE6E81" w:rsidP="00EE6E81"/>
    <w:p w:rsidR="00EE6E81" w:rsidRDefault="00EE6E81" w:rsidP="00EE6E81">
      <w:pPr>
        <w:ind w:firstLineChars="200" w:firstLine="420"/>
        <w:jc w:val="left"/>
      </w:pPr>
      <w:r>
        <w:rPr>
          <w:rFonts w:hint="eastAsia"/>
        </w:rPr>
        <w:t>一、目的：以市场销售为中心，简化广告投放流程，简单易操作，规范广告费用核报流程，提高效率。</w:t>
      </w:r>
      <w:r>
        <w:rPr>
          <w:rFonts w:hint="eastAsia"/>
        </w:rPr>
        <w:t xml:space="preserve"> </w:t>
      </w:r>
    </w:p>
    <w:p w:rsidR="00EE6E81" w:rsidRDefault="00EE6E81" w:rsidP="00EE6E81">
      <w:pPr>
        <w:ind w:firstLineChars="200" w:firstLine="420"/>
        <w:jc w:val="left"/>
      </w:pPr>
      <w:r>
        <w:rPr>
          <w:rFonts w:hint="eastAsia"/>
        </w:rPr>
        <w:t>二、适用范围：区域广告投放、店面装修以及其它活动费用的申请、审批与核报。</w:t>
      </w:r>
      <w:r>
        <w:rPr>
          <w:rFonts w:hint="eastAsia"/>
        </w:rPr>
        <w:t xml:space="preserve"> </w:t>
      </w:r>
    </w:p>
    <w:p w:rsidR="00EE6E81" w:rsidRDefault="00EE6E81" w:rsidP="00EE6E81">
      <w:pPr>
        <w:ind w:firstLineChars="200" w:firstLine="420"/>
        <w:jc w:val="left"/>
      </w:pPr>
      <w:r>
        <w:rPr>
          <w:rFonts w:hint="eastAsia"/>
        </w:rPr>
        <w:t>三、操作流程：</w:t>
      </w:r>
      <w:r>
        <w:rPr>
          <w:rFonts w:hint="eastAsia"/>
        </w:rPr>
        <w:t xml:space="preserve"> </w:t>
      </w:r>
    </w:p>
    <w:p w:rsidR="00EE6E81" w:rsidRDefault="00EE6E81" w:rsidP="00EE6E81">
      <w:pPr>
        <w:ind w:firstLineChars="200"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、费用申请：</w:t>
      </w:r>
      <w:r>
        <w:rPr>
          <w:rFonts w:hint="eastAsia"/>
        </w:rPr>
        <w:t xml:space="preserve"> </w:t>
      </w:r>
    </w:p>
    <w:p w:rsidR="00EE6E81" w:rsidRDefault="00EE6E81" w:rsidP="00EE6E81">
      <w:pPr>
        <w:ind w:firstLineChars="200" w:firstLine="420"/>
        <w:jc w:val="left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经办销售人员提报《风水屋</w:t>
      </w:r>
      <w:r w:rsidR="000B6432">
        <w:rPr>
          <w:rFonts w:hint="eastAsia"/>
        </w:rPr>
        <w:t>品牌</w:t>
      </w:r>
      <w:r>
        <w:rPr>
          <w:rFonts w:hint="eastAsia"/>
        </w:rPr>
        <w:t>市场费用申请审核表》，大区负责人调查价格及评估广告效果。如涉及第三方公司，须提交该公司加盖公章的报价单、营业执照、税务登记证、广告资质审批材料等证明至市场部。</w:t>
      </w:r>
    </w:p>
    <w:p w:rsidR="00EE6E81" w:rsidRDefault="00EE6E81" w:rsidP="00EE6E81">
      <w:pPr>
        <w:ind w:firstLineChars="200" w:firstLine="420"/>
        <w:jc w:val="left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市场部专员跟进审核情况，营销中心总监审核费用支持额度，并明确费用支持形式：经销商垫付后公司核报货款（下文简称垫付款）还是公司直接付款给广告公司（下文简称直付款）。</w:t>
      </w:r>
    </w:p>
    <w:p w:rsidR="00EE6E81" w:rsidRDefault="00EE6E81" w:rsidP="00EE6E81">
      <w:pPr>
        <w:ind w:firstLineChars="200" w:firstLine="420"/>
        <w:jc w:val="left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市场部广告审核人员审核相关费用的合理性及付款方式的可行性，</w:t>
      </w:r>
      <w:r>
        <w:rPr>
          <w:rFonts w:hint="eastAsia"/>
        </w:rPr>
        <w:t>2</w:t>
      </w:r>
      <w:r>
        <w:rPr>
          <w:rFonts w:hint="eastAsia"/>
        </w:rPr>
        <w:t>个工作日内反馈结果至经办销售人员执行。</w:t>
      </w:r>
      <w:r>
        <w:rPr>
          <w:rFonts w:hint="eastAsia"/>
        </w:rPr>
        <w:t xml:space="preserve"> </w:t>
      </w:r>
    </w:p>
    <w:p w:rsidR="00EE6E81" w:rsidRDefault="00EE6E81" w:rsidP="00EE6E81">
      <w:pPr>
        <w:ind w:firstLineChars="200"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、合同签订（如有第三方广告公司）：</w:t>
      </w:r>
      <w:r>
        <w:rPr>
          <w:rFonts w:hint="eastAsia"/>
        </w:rPr>
        <w:t xml:space="preserve"> </w:t>
      </w:r>
    </w:p>
    <w:p w:rsidR="00EE6E81" w:rsidRDefault="00EE6E81" w:rsidP="00EE6E81">
      <w:pPr>
        <w:ind w:firstLineChars="200" w:firstLine="420"/>
        <w:jc w:val="left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如付款形式为垫付款，经销商与第三方公司签订合同后，实施项目。</w:t>
      </w:r>
      <w:r>
        <w:rPr>
          <w:rFonts w:hint="eastAsia"/>
        </w:rPr>
        <w:t xml:space="preserve"> </w:t>
      </w:r>
    </w:p>
    <w:p w:rsidR="00EE6E81" w:rsidRDefault="00EE6E81" w:rsidP="00EE6E81">
      <w:pPr>
        <w:ind w:firstLineChars="200" w:firstLine="420"/>
        <w:jc w:val="left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如付款形式为直付款，经办市场人员与第三方公司签订公司标准合同及《廉政共建责任书》，提交公司审核；市场部专员负责合同审核、盖章。第三方公司收到双方盖章的合同后，实施项目。</w:t>
      </w:r>
    </w:p>
    <w:p w:rsidR="00EE6E81" w:rsidRDefault="00EE6E81" w:rsidP="00EE6E81">
      <w:pPr>
        <w:ind w:firstLineChars="200"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、验收及核报：</w:t>
      </w:r>
    </w:p>
    <w:p w:rsidR="00EE6E81" w:rsidRDefault="00EE6E81" w:rsidP="00EE6E81">
      <w:pPr>
        <w:ind w:firstLineChars="200" w:firstLine="420"/>
        <w:jc w:val="left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申请费用的项目执行结束后，经销商、经办销售人员及第三方公司代表根据合同付款节点约定，</w:t>
      </w:r>
      <w:r>
        <w:rPr>
          <w:rFonts w:hint="eastAsia"/>
        </w:rPr>
        <w:t>5</w:t>
      </w:r>
      <w:r>
        <w:rPr>
          <w:rFonts w:hint="eastAsia"/>
        </w:rPr>
        <w:t>个工作日内实地验收执行情况，在《项目验收单》签字确认，并注明验收时间，</w:t>
      </w:r>
      <w:r>
        <w:rPr>
          <w:rFonts w:hint="eastAsia"/>
        </w:rPr>
        <w:t>8</w:t>
      </w:r>
      <w:r>
        <w:rPr>
          <w:rFonts w:hint="eastAsia"/>
        </w:rPr>
        <w:t>个工作日内将《项目费用明细》、《项目验收单》（直付款须按公司要求提供广告发票）邮寄给市场专员，逾期公司将不再办理。</w:t>
      </w:r>
      <w:r>
        <w:rPr>
          <w:rFonts w:hint="eastAsia"/>
        </w:rPr>
        <w:t xml:space="preserve"> </w:t>
      </w:r>
    </w:p>
    <w:p w:rsidR="00EE6E81" w:rsidRDefault="00EE6E81" w:rsidP="00EE6E81">
      <w:pPr>
        <w:ind w:firstLineChars="200" w:firstLine="420"/>
        <w:jc w:val="left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市场专员收到资料</w:t>
      </w:r>
      <w:r>
        <w:rPr>
          <w:rFonts w:hint="eastAsia"/>
        </w:rPr>
        <w:t>2</w:t>
      </w:r>
      <w:r>
        <w:rPr>
          <w:rFonts w:hint="eastAsia"/>
        </w:rPr>
        <w:t>个工作日内审核完毕，交财务部门审核。</w:t>
      </w:r>
      <w:r>
        <w:rPr>
          <w:rFonts w:hint="eastAsia"/>
        </w:rPr>
        <w:t xml:space="preserve"> </w:t>
      </w:r>
    </w:p>
    <w:p w:rsidR="00EE6E81" w:rsidRDefault="00EE6E81" w:rsidP="00EE6E81">
      <w:pPr>
        <w:ind w:firstLineChars="200" w:firstLine="420"/>
        <w:jc w:val="left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财务部门</w:t>
      </w:r>
      <w:r>
        <w:rPr>
          <w:rFonts w:hint="eastAsia"/>
        </w:rPr>
        <w:t>2</w:t>
      </w:r>
      <w:r>
        <w:rPr>
          <w:rFonts w:hint="eastAsia"/>
        </w:rPr>
        <w:t>个工作日内反馈审核结果，审核无误后由市场专员转营销中心总监批准。</w:t>
      </w:r>
      <w:r>
        <w:rPr>
          <w:rFonts w:hint="eastAsia"/>
        </w:rPr>
        <w:t xml:space="preserve"> </w:t>
      </w:r>
    </w:p>
    <w:p w:rsidR="00EE6E81" w:rsidRDefault="00EE6E81" w:rsidP="00EE6E81">
      <w:pPr>
        <w:ind w:firstLineChars="200" w:firstLine="420"/>
        <w:jc w:val="left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片长登记交财务执行，并复印保存相应资料。</w:t>
      </w:r>
    </w:p>
    <w:p w:rsidR="00EE6E81" w:rsidRDefault="00EE6E81" w:rsidP="00EE6E81">
      <w:pPr>
        <w:ind w:firstLineChars="200" w:firstLine="420"/>
        <w:jc w:val="left"/>
      </w:pPr>
      <w:r>
        <w:rPr>
          <w:rFonts w:hint="eastAsia"/>
        </w:rPr>
        <w:t>⑤</w:t>
      </w:r>
      <w:r>
        <w:rPr>
          <w:rFonts w:hint="eastAsia"/>
        </w:rPr>
        <w:t xml:space="preserve"> </w:t>
      </w:r>
      <w:r>
        <w:rPr>
          <w:rFonts w:hint="eastAsia"/>
        </w:rPr>
        <w:t>不同类型广告核报需提交材料详见《费用报销见证性资料汇总表》。</w:t>
      </w:r>
    </w:p>
    <w:p w:rsidR="00EE6E81" w:rsidRDefault="00EE6E81" w:rsidP="00EE6E81">
      <w:pPr>
        <w:ind w:firstLineChars="200"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、核报标准</w:t>
      </w:r>
      <w:r w:rsidR="00B2478D">
        <w:rPr>
          <w:rFonts w:hint="eastAsia"/>
        </w:rPr>
        <w:t>：</w:t>
      </w:r>
    </w:p>
    <w:p w:rsidR="00EE6E81" w:rsidRDefault="00EE6E81" w:rsidP="00EE6E81">
      <w:pPr>
        <w:ind w:firstLineChars="200" w:firstLine="420"/>
        <w:jc w:val="left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支持比例：直付款的项目，严格按照合同约定的付款比例执行，凭正规发票打款。</w:t>
      </w:r>
    </w:p>
    <w:p w:rsidR="00EE6E81" w:rsidRDefault="00EE6E81" w:rsidP="00EE6E81">
      <w:pPr>
        <w:ind w:firstLineChars="200" w:firstLine="420"/>
        <w:jc w:val="left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广告制作效果较差（如信息、</w:t>
      </w:r>
      <w:r>
        <w:rPr>
          <w:rFonts w:hint="eastAsia"/>
        </w:rPr>
        <w:t>VI</w:t>
      </w:r>
      <w:r>
        <w:rPr>
          <w:rFonts w:hint="eastAsia"/>
        </w:rPr>
        <w:t>、模板不符等），影响公司形象的，视情况扣除总费用的</w:t>
      </w:r>
      <w:r>
        <w:rPr>
          <w:rFonts w:hint="eastAsia"/>
        </w:rPr>
        <w:t>10%-50%</w:t>
      </w:r>
      <w:r>
        <w:rPr>
          <w:rFonts w:hint="eastAsia"/>
        </w:rPr>
        <w:t>，同时令其整改，如在规定时间内按公司规定整改合格，可退还所扣费用总额的</w:t>
      </w:r>
      <w:r>
        <w:rPr>
          <w:rFonts w:hint="eastAsia"/>
        </w:rPr>
        <w:t>90%</w:t>
      </w:r>
      <w:r>
        <w:rPr>
          <w:rFonts w:hint="eastAsia"/>
        </w:rPr>
        <w:t>（须在合同中注明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EE6E81" w:rsidRDefault="00EE6E81" w:rsidP="00EE6E81">
      <w:pPr>
        <w:ind w:firstLineChars="200" w:firstLine="420"/>
        <w:jc w:val="left"/>
      </w:pPr>
      <w:r>
        <w:rPr>
          <w:rFonts w:hint="eastAsia"/>
        </w:rPr>
        <w:t>③严禁未审批先执行，未经审批执行而产生的相关费用公司一律不予核报，一切责任由当事人承担。</w:t>
      </w:r>
    </w:p>
    <w:p w:rsidR="00EE6E81" w:rsidRDefault="00EE6E81" w:rsidP="00EE6E81">
      <w:pPr>
        <w:ind w:firstLineChars="200" w:firstLine="420"/>
        <w:jc w:val="left"/>
      </w:pPr>
      <w:r>
        <w:rPr>
          <w:rFonts w:hint="eastAsia"/>
        </w:rPr>
        <w:t>附：《市场费用申请操作流程图》、《费用报销见证性资料汇总表》、《市场费用申请审核表》、《项目验收单》</w:t>
      </w:r>
      <w:r>
        <w:rPr>
          <w:rFonts w:hint="eastAsia"/>
        </w:rPr>
        <w:t xml:space="preserve"> </w:t>
      </w:r>
    </w:p>
    <w:p w:rsidR="00EE6E81" w:rsidRDefault="00EE6E81">
      <w:pPr>
        <w:widowControl/>
        <w:jc w:val="left"/>
      </w:pPr>
      <w:r>
        <w:br w:type="page"/>
      </w:r>
    </w:p>
    <w:tbl>
      <w:tblPr>
        <w:tblStyle w:val="TableGrid"/>
        <w:tblpPr w:leftFromText="180" w:rightFromText="180" w:horzAnchor="margin" w:tblpY="360"/>
        <w:tblW w:w="8591" w:type="dxa"/>
        <w:tblInd w:w="0" w:type="dxa"/>
        <w:tblCellMar>
          <w:top w:w="15" w:type="dxa"/>
          <w:left w:w="113" w:type="dxa"/>
          <w:right w:w="8" w:type="dxa"/>
        </w:tblCellMar>
        <w:tblLook w:val="04A0" w:firstRow="1" w:lastRow="0" w:firstColumn="1" w:lastColumn="0" w:noHBand="0" w:noVBand="1"/>
      </w:tblPr>
      <w:tblGrid>
        <w:gridCol w:w="1202"/>
        <w:gridCol w:w="946"/>
        <w:gridCol w:w="6443"/>
      </w:tblGrid>
      <w:tr w:rsidR="00EE6E81" w:rsidTr="00EE6E81">
        <w:trPr>
          <w:trHeight w:val="630"/>
        </w:trPr>
        <w:tc>
          <w:tcPr>
            <w:tcW w:w="8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EE6E81">
            <w:pPr>
              <w:ind w:right="89"/>
              <w:jc w:val="center"/>
            </w:pPr>
            <w:r>
              <w:rPr>
                <w:sz w:val="24"/>
              </w:rPr>
              <w:lastRenderedPageBreak/>
              <w:t xml:space="preserve"> </w:t>
            </w:r>
            <w:r>
              <w:rPr>
                <w:sz w:val="30"/>
              </w:rPr>
              <w:t>项目验收单</w:t>
            </w:r>
            <w:r>
              <w:rPr>
                <w:sz w:val="24"/>
              </w:rPr>
              <w:t xml:space="preserve"> </w:t>
            </w:r>
          </w:p>
        </w:tc>
      </w:tr>
      <w:tr w:rsidR="00EE6E81" w:rsidTr="00EE6E81">
        <w:trPr>
          <w:trHeight w:val="405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EE6E81">
            <w:r>
              <w:rPr>
                <w:sz w:val="24"/>
              </w:rPr>
              <w:t>位置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EE6E81">
            <w:pPr>
              <w:ind w:left="15"/>
            </w:pPr>
            <w:r>
              <w:rPr>
                <w:sz w:val="24"/>
              </w:rPr>
              <w:t xml:space="preserve"> </w:t>
            </w:r>
          </w:p>
        </w:tc>
      </w:tr>
      <w:tr w:rsidR="00EE6E81" w:rsidTr="00EE6E81">
        <w:trPr>
          <w:trHeight w:val="631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EE6E81">
            <w:r>
              <w:rPr>
                <w:sz w:val="24"/>
              </w:rPr>
              <w:t>项目类型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EE6E81">
            <w:pPr>
              <w:ind w:left="15"/>
            </w:pPr>
            <w:r>
              <w:t>户外牌</w:t>
            </w:r>
            <w:r>
              <w:t xml:space="preserve">□  </w:t>
            </w:r>
            <w:r>
              <w:t>墙体</w:t>
            </w:r>
            <w:r>
              <w:t xml:space="preserve">□  </w:t>
            </w:r>
            <w:r>
              <w:t>公交车体</w:t>
            </w:r>
            <w:r>
              <w:t xml:space="preserve">□  </w:t>
            </w:r>
            <w:r>
              <w:t>道旗</w:t>
            </w:r>
            <w:r>
              <w:t xml:space="preserve">□   </w:t>
            </w:r>
            <w:r>
              <w:t>护栏</w:t>
            </w:r>
            <w:r>
              <w:t xml:space="preserve">□  </w:t>
            </w:r>
            <w:r>
              <w:t>区域网络推广</w:t>
            </w:r>
            <w:r>
              <w:t xml:space="preserve">□  </w:t>
            </w:r>
            <w:r>
              <w:t>店面门头装修</w:t>
            </w:r>
            <w:r>
              <w:t xml:space="preserve">□  </w:t>
            </w:r>
            <w:r>
              <w:t>其它</w:t>
            </w:r>
            <w:r>
              <w:t>□</w:t>
            </w:r>
            <w:r>
              <w:rPr>
                <w:sz w:val="24"/>
              </w:rPr>
              <w:t xml:space="preserve"> </w:t>
            </w:r>
          </w:p>
        </w:tc>
      </w:tr>
      <w:tr w:rsidR="00EE6E81" w:rsidTr="00EE6E81">
        <w:trPr>
          <w:trHeight w:val="375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EE6E81">
            <w:r>
              <w:rPr>
                <w:sz w:val="24"/>
              </w:rPr>
              <w:t>规格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EE6E81">
            <w:pPr>
              <w:ind w:left="15"/>
            </w:pPr>
            <w:r>
              <w:rPr>
                <w:sz w:val="24"/>
              </w:rPr>
              <w:t xml:space="preserve"> </w:t>
            </w:r>
          </w:p>
        </w:tc>
      </w:tr>
      <w:tr w:rsidR="00EE6E81" w:rsidTr="00EE6E81">
        <w:trPr>
          <w:trHeight w:val="4249"/>
        </w:trPr>
        <w:tc>
          <w:tcPr>
            <w:tcW w:w="8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EE6E81">
            <w:r>
              <w:rPr>
                <w:sz w:val="24"/>
              </w:rPr>
              <w:t xml:space="preserve">       </w:t>
            </w:r>
          </w:p>
        </w:tc>
      </w:tr>
      <w:tr w:rsidR="00EE6E81" w:rsidTr="00EE6E81">
        <w:trPr>
          <w:trHeight w:val="33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EE6E81">
            <w:r>
              <w:rPr>
                <w:sz w:val="24"/>
              </w:rPr>
              <w:t>广告位置</w:t>
            </w:r>
            <w:r>
              <w:t xml:space="preserve"> 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EE6E81">
            <w:pPr>
              <w:ind w:left="15"/>
            </w:pPr>
            <w:r>
              <w:t xml:space="preserve"> </w:t>
            </w:r>
          </w:p>
        </w:tc>
      </w:tr>
      <w:tr w:rsidR="00EE6E81" w:rsidTr="00EE6E81">
        <w:trPr>
          <w:trHeight w:val="346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EE6E81">
            <w:r>
              <w:rPr>
                <w:sz w:val="24"/>
              </w:rPr>
              <w:t>规格</w:t>
            </w:r>
            <w:r>
              <w:t xml:space="preserve"> 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EE6E81">
            <w:pPr>
              <w:ind w:left="15"/>
            </w:pPr>
            <w:r>
              <w:t xml:space="preserve"> </w:t>
            </w:r>
          </w:p>
        </w:tc>
      </w:tr>
      <w:tr w:rsidR="00EE6E81" w:rsidTr="00EE6E81">
        <w:trPr>
          <w:trHeight w:val="2478"/>
        </w:trPr>
        <w:tc>
          <w:tcPr>
            <w:tcW w:w="8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EE6E81">
            <w:r>
              <w:rPr>
                <w:sz w:val="24"/>
              </w:rPr>
              <w:t xml:space="preserve">      </w:t>
            </w:r>
            <w:r>
              <w:t xml:space="preserve"> </w:t>
            </w:r>
          </w:p>
        </w:tc>
      </w:tr>
      <w:tr w:rsidR="00EE6E81" w:rsidTr="00EE6E81">
        <w:trPr>
          <w:trHeight w:val="390"/>
        </w:trPr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EE6E81">
            <w:pPr>
              <w:ind w:right="105"/>
              <w:jc w:val="center"/>
            </w:pPr>
            <w:r>
              <w:rPr>
                <w:sz w:val="24"/>
              </w:rPr>
              <w:t>验收时间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EE6E81">
            <w:pPr>
              <w:ind w:left="15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E6E81" w:rsidTr="00EE6E81">
        <w:trPr>
          <w:trHeight w:val="405"/>
        </w:trPr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EE6E81">
            <w:pPr>
              <w:ind w:left="240"/>
            </w:pPr>
            <w:r>
              <w:rPr>
                <w:sz w:val="24"/>
              </w:rPr>
              <w:t>广告公司签字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EE6E81">
            <w:pPr>
              <w:ind w:right="109"/>
              <w:jc w:val="center"/>
            </w:pPr>
            <w:r>
              <w:rPr>
                <w:sz w:val="18"/>
              </w:rPr>
              <w:t>（填写说明：验收人在此处签字并加盖公章）</w:t>
            </w:r>
            <w:r>
              <w:rPr>
                <w:sz w:val="18"/>
              </w:rPr>
              <w:t xml:space="preserve"> </w:t>
            </w:r>
          </w:p>
        </w:tc>
      </w:tr>
      <w:tr w:rsidR="00EE6E81" w:rsidTr="00EE6E81">
        <w:trPr>
          <w:trHeight w:val="316"/>
        </w:trPr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EE6E81">
            <w:pPr>
              <w:ind w:right="104"/>
              <w:jc w:val="center"/>
            </w:pPr>
            <w:r>
              <w:rPr>
                <w:sz w:val="24"/>
              </w:rPr>
              <w:t>经销商签字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EE6E81">
            <w:pPr>
              <w:ind w:right="109"/>
              <w:jc w:val="center"/>
            </w:pPr>
            <w:r>
              <w:rPr>
                <w:sz w:val="18"/>
              </w:rPr>
              <w:t>（填写说明：验收人在此处签字并加盖公章）</w:t>
            </w:r>
            <w:r>
              <w:rPr>
                <w:sz w:val="18"/>
              </w:rPr>
              <w:t xml:space="preserve"> </w:t>
            </w:r>
          </w:p>
        </w:tc>
      </w:tr>
      <w:tr w:rsidR="00EE6E81" w:rsidTr="00EE6E81">
        <w:trPr>
          <w:trHeight w:val="405"/>
        </w:trPr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EE6E81">
            <w:pPr>
              <w:ind w:left="240"/>
            </w:pPr>
            <w:r>
              <w:rPr>
                <w:sz w:val="24"/>
              </w:rPr>
              <w:t>业务人员签字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EE6E81">
            <w:pPr>
              <w:ind w:right="15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EE6E81" w:rsidRDefault="00EE6E81" w:rsidP="00EE6E81">
      <w:r>
        <w:t xml:space="preserve"> </w:t>
      </w:r>
    </w:p>
    <w:p w:rsidR="00EE6E81" w:rsidRDefault="00EE6E81" w:rsidP="00EE6E81"/>
    <w:p w:rsidR="00EE6E81" w:rsidRDefault="00EE6E81" w:rsidP="00EE6E81">
      <w:r>
        <w:br w:type="page"/>
      </w:r>
    </w:p>
    <w:tbl>
      <w:tblPr>
        <w:tblStyle w:val="TableGrid"/>
        <w:tblW w:w="10195" w:type="dxa"/>
        <w:tblInd w:w="-548" w:type="dxa"/>
        <w:tblCellMar>
          <w:top w:w="37" w:type="dxa"/>
          <w:right w:w="8" w:type="dxa"/>
        </w:tblCellMar>
        <w:tblLook w:val="04A0" w:firstRow="1" w:lastRow="0" w:firstColumn="1" w:lastColumn="0" w:noHBand="0" w:noVBand="1"/>
      </w:tblPr>
      <w:tblGrid>
        <w:gridCol w:w="1268"/>
        <w:gridCol w:w="489"/>
        <w:gridCol w:w="1457"/>
        <w:gridCol w:w="1456"/>
        <w:gridCol w:w="1238"/>
        <w:gridCol w:w="290"/>
        <w:gridCol w:w="1239"/>
        <w:gridCol w:w="346"/>
        <w:gridCol w:w="2412"/>
      </w:tblGrid>
      <w:tr w:rsidR="00EE6E81" w:rsidTr="00EE6E81">
        <w:trPr>
          <w:trHeight w:val="513"/>
        </w:trPr>
        <w:tc>
          <w:tcPr>
            <w:tcW w:w="619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73451E" w:rsidP="00D357E4">
            <w:pPr>
              <w:ind w:right="22"/>
              <w:jc w:val="center"/>
            </w:pPr>
            <w:r>
              <w:rPr>
                <w:rFonts w:hint="eastAsia"/>
                <w:sz w:val="30"/>
              </w:rPr>
              <w:lastRenderedPageBreak/>
              <w:t>菲丝伍德</w:t>
            </w:r>
            <w:bookmarkStart w:id="0" w:name="_GoBack"/>
            <w:bookmarkEnd w:id="0"/>
            <w:r w:rsidR="00EE6E81">
              <w:rPr>
                <w:sz w:val="30"/>
              </w:rPr>
              <w:t>市场费用申请审核表</w:t>
            </w:r>
            <w:r w:rsidR="00EE6E81">
              <w:rPr>
                <w:sz w:val="30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82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页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8"/>
              <w:jc w:val="center"/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共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页</w:t>
            </w:r>
            <w:r>
              <w:rPr>
                <w:sz w:val="24"/>
              </w:rPr>
              <w:t xml:space="preserve"> </w:t>
            </w:r>
          </w:p>
        </w:tc>
      </w:tr>
      <w:tr w:rsidR="00EE6E81" w:rsidTr="00EE6E81">
        <w:trPr>
          <w:trHeight w:val="467"/>
        </w:trPr>
        <w:tc>
          <w:tcPr>
            <w:tcW w:w="0" w:type="auto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D357E4">
            <w:pPr>
              <w:spacing w:after="160"/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82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生效日期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EE6E81">
            <w:pPr>
              <w:ind w:left="8"/>
              <w:jc w:val="center"/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-1 </w:t>
            </w:r>
          </w:p>
        </w:tc>
      </w:tr>
      <w:tr w:rsidR="00EE6E81" w:rsidTr="00EE6E81">
        <w:trPr>
          <w:trHeight w:val="632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>大区：</w:t>
            </w:r>
            <w: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D357E4">
            <w:pPr>
              <w:ind w:left="113"/>
            </w:pPr>
            <w:r>
              <w:t xml:space="preserve">            </w:t>
            </w:r>
            <w:r>
              <w:t>市</w:t>
            </w:r>
            <w:r>
              <w:t xml:space="preserve">        </w:t>
            </w:r>
            <w:r>
              <w:t>县</w:t>
            </w:r>
            <w:r>
              <w:t xml:space="preserve">      </w:t>
            </w:r>
            <w:r>
              <w:t>乡</w:t>
            </w:r>
            <w:r>
              <w:t>/</w:t>
            </w:r>
            <w:r>
              <w:t>镇</w:t>
            </w: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D357E4">
            <w:pPr>
              <w:ind w:left="-23"/>
            </w:pPr>
            <w:r>
              <w:t xml:space="preserve"> </w:t>
            </w:r>
          </w:p>
          <w:p w:rsidR="00EE6E81" w:rsidRDefault="00EE6E81" w:rsidP="00D357E4">
            <w:pPr>
              <w:ind w:left="113"/>
            </w:pPr>
            <w:r>
              <w:t>经销商</w:t>
            </w:r>
            <w: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82"/>
            </w:pPr>
            <w:r>
              <w:t>联系方式</w:t>
            </w:r>
            <w:r>
              <w:t xml:space="preserve"> </w:t>
            </w:r>
          </w:p>
        </w:tc>
        <w:tc>
          <w:tcPr>
            <w:tcW w:w="2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 xml:space="preserve"> </w:t>
            </w:r>
          </w:p>
        </w:tc>
      </w:tr>
      <w:tr w:rsidR="00EE6E81" w:rsidTr="00EE6E81">
        <w:trPr>
          <w:trHeight w:val="483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>广告类别</w:t>
            </w:r>
            <w:r>
              <w:t xml:space="preserve"> </w:t>
            </w:r>
          </w:p>
        </w:tc>
        <w:tc>
          <w:tcPr>
            <w:tcW w:w="89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>户外牌</w:t>
            </w:r>
            <w:r>
              <w:t xml:space="preserve">□  </w:t>
            </w:r>
            <w:r>
              <w:t>墙体</w:t>
            </w:r>
            <w:r>
              <w:t xml:space="preserve">□  </w:t>
            </w:r>
            <w:r>
              <w:t>公交车体</w:t>
            </w:r>
            <w:r>
              <w:t xml:space="preserve">□  </w:t>
            </w:r>
            <w:r>
              <w:t>道旗</w:t>
            </w:r>
            <w:r>
              <w:t xml:space="preserve">□  </w:t>
            </w:r>
            <w:r>
              <w:t>店面门头支持</w:t>
            </w:r>
            <w:r>
              <w:t xml:space="preserve">□  </w:t>
            </w:r>
            <w:r>
              <w:t>护栏</w:t>
            </w:r>
            <w:r>
              <w:t xml:space="preserve">□  </w:t>
            </w:r>
            <w:r>
              <w:t>区域百度推广</w:t>
            </w:r>
            <w:r>
              <w:t xml:space="preserve">□ </w:t>
            </w:r>
            <w:r>
              <w:t>其它</w:t>
            </w:r>
            <w:r>
              <w:t xml:space="preserve">□ </w:t>
            </w:r>
          </w:p>
        </w:tc>
      </w:tr>
      <w:tr w:rsidR="00EE6E81" w:rsidTr="00EE6E81">
        <w:trPr>
          <w:trHeight w:val="602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>详细内容</w:t>
            </w:r>
            <w: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>计划投放时间</w:t>
            </w:r>
            <w: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 xml:space="preserve"> 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43"/>
            </w:pPr>
            <w:r>
              <w:t>计划投放规格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 xml:space="preserve"> </w:t>
            </w:r>
          </w:p>
        </w:tc>
      </w:tr>
      <w:tr w:rsidR="00EE6E81" w:rsidTr="00EE6E81">
        <w:trPr>
          <w:trHeight w:val="633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>投放单价</w:t>
            </w:r>
            <w: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D357E4">
            <w:pPr>
              <w:ind w:left="113"/>
            </w:pPr>
            <w:r>
              <w:t>投放数量</w:t>
            </w:r>
            <w:r>
              <w:t>/</w:t>
            </w:r>
            <w:r>
              <w:t>面积</w:t>
            </w:r>
            <w:r>
              <w:t>/</w:t>
            </w:r>
            <w:r>
              <w:t>频次</w:t>
            </w:r>
            <w: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 xml:space="preserve"> 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43"/>
            </w:pPr>
            <w:r>
              <w:t>备注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 xml:space="preserve"> </w:t>
            </w:r>
          </w:p>
        </w:tc>
      </w:tr>
      <w:tr w:rsidR="00EE6E81" w:rsidTr="00EE6E81">
        <w:trPr>
          <w:trHeight w:val="632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>实际总费用</w:t>
            </w:r>
            <w: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>经销商承担</w:t>
            </w:r>
            <w: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 xml:space="preserve"> 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43"/>
            </w:pPr>
            <w:r>
              <w:t>我公司承担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 xml:space="preserve"> </w:t>
            </w:r>
          </w:p>
        </w:tc>
      </w:tr>
      <w:tr w:rsidR="00EE6E81" w:rsidTr="00EE6E81">
        <w:trPr>
          <w:trHeight w:val="633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>广告公司</w:t>
            </w:r>
            <w: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>联系人</w:t>
            </w:r>
            <w: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 xml:space="preserve"> 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43"/>
            </w:pPr>
            <w:r>
              <w:t>联系方式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 xml:space="preserve"> </w:t>
            </w:r>
          </w:p>
        </w:tc>
      </w:tr>
      <w:tr w:rsidR="00EE6E81" w:rsidTr="00EE6E81">
        <w:trPr>
          <w:trHeight w:val="67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D357E4">
            <w:pPr>
              <w:ind w:left="113"/>
            </w:pPr>
            <w:r>
              <w:t>经办市场人员</w:t>
            </w:r>
            <w: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>联系方式</w:t>
            </w:r>
            <w: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 xml:space="preserve"> 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43"/>
            </w:pPr>
            <w:r>
              <w:t>备注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 xml:space="preserve"> </w:t>
            </w:r>
          </w:p>
        </w:tc>
      </w:tr>
      <w:tr w:rsidR="00EE6E81" w:rsidTr="00EE6E81">
        <w:trPr>
          <w:trHeight w:val="1433"/>
        </w:trPr>
        <w:tc>
          <w:tcPr>
            <w:tcW w:w="101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D357E4">
            <w:pPr>
              <w:spacing w:after="23"/>
              <w:ind w:left="113"/>
            </w:pPr>
            <w:r>
              <w:t>背景、目的、其它说明：</w:t>
            </w:r>
            <w:r>
              <w:t xml:space="preserve"> </w:t>
            </w:r>
          </w:p>
          <w:p w:rsidR="00EE6E81" w:rsidRDefault="00EE6E81" w:rsidP="00D357E4">
            <w:pPr>
              <w:spacing w:after="39"/>
              <w:ind w:left="113"/>
            </w:pPr>
            <w:r>
              <w:t xml:space="preserve"> </w:t>
            </w:r>
          </w:p>
          <w:p w:rsidR="00EE6E81" w:rsidRDefault="00EE6E81" w:rsidP="00D357E4">
            <w:pPr>
              <w:ind w:left="113"/>
            </w:pPr>
            <w:r>
              <w:t xml:space="preserve">                                                                                               </w:t>
            </w:r>
          </w:p>
        </w:tc>
      </w:tr>
      <w:tr w:rsidR="00EE6E81" w:rsidTr="00EE6E81">
        <w:trPr>
          <w:trHeight w:val="617"/>
        </w:trPr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>项目</w:t>
            </w:r>
            <w:r>
              <w:t xml:space="preserve"> </w:t>
            </w:r>
          </w:p>
        </w:tc>
        <w:tc>
          <w:tcPr>
            <w:tcW w:w="4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right="307"/>
              <w:jc w:val="center"/>
            </w:pPr>
            <w:r>
              <w:t>申请呈批</w:t>
            </w:r>
            <w:r>
              <w:t xml:space="preserve"> </w:t>
            </w:r>
          </w:p>
        </w:tc>
        <w:tc>
          <w:tcPr>
            <w:tcW w:w="42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 xml:space="preserve">             </w:t>
            </w:r>
            <w:r>
              <w:t>审核兑现</w:t>
            </w:r>
            <w:r>
              <w:t xml:space="preserve"> </w:t>
            </w:r>
          </w:p>
        </w:tc>
      </w:tr>
      <w:tr w:rsidR="00EE6E81" w:rsidTr="00EE6E81">
        <w:trPr>
          <w:trHeight w:val="994"/>
        </w:trPr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>大区提交</w:t>
            </w:r>
            <w:r>
              <w:t xml:space="preserve">/ </w:t>
            </w:r>
            <w:r>
              <w:t>审核</w:t>
            </w:r>
            <w:r>
              <w:t xml:space="preserve"> </w:t>
            </w:r>
          </w:p>
        </w:tc>
        <w:tc>
          <w:tcPr>
            <w:tcW w:w="4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 xml:space="preserve"> </w:t>
            </w:r>
          </w:p>
        </w:tc>
        <w:tc>
          <w:tcPr>
            <w:tcW w:w="42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 xml:space="preserve"> </w:t>
            </w:r>
          </w:p>
        </w:tc>
      </w:tr>
      <w:tr w:rsidR="00EE6E81" w:rsidTr="00EE6E81">
        <w:trPr>
          <w:trHeight w:val="1175"/>
        </w:trPr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rPr>
                <w:rFonts w:hint="eastAsia"/>
              </w:rPr>
              <w:t>营</w:t>
            </w:r>
            <w:r>
              <w:t>销中心审核</w:t>
            </w:r>
            <w:r>
              <w:t xml:space="preserve"> </w:t>
            </w:r>
          </w:p>
        </w:tc>
        <w:tc>
          <w:tcPr>
            <w:tcW w:w="4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spacing w:after="23"/>
              <w:ind w:left="113"/>
            </w:pPr>
            <w:r>
              <w:t xml:space="preserve"> </w:t>
            </w:r>
          </w:p>
          <w:p w:rsidR="00EE6E81" w:rsidRDefault="00EE6E81" w:rsidP="00D357E4">
            <w:pPr>
              <w:ind w:left="113"/>
            </w:pPr>
            <w:r>
              <w:t xml:space="preserve"> </w:t>
            </w:r>
          </w:p>
        </w:tc>
        <w:tc>
          <w:tcPr>
            <w:tcW w:w="42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spacing w:after="23"/>
              <w:ind w:left="113"/>
            </w:pPr>
            <w:r>
              <w:t xml:space="preserve"> </w:t>
            </w:r>
          </w:p>
          <w:p w:rsidR="00EE6E81" w:rsidRDefault="00EE6E81" w:rsidP="00D357E4">
            <w:pPr>
              <w:ind w:left="113"/>
            </w:pPr>
            <w:r>
              <w:t xml:space="preserve"> </w:t>
            </w:r>
          </w:p>
        </w:tc>
      </w:tr>
      <w:tr w:rsidR="00EE6E81" w:rsidTr="00EE6E81">
        <w:trPr>
          <w:trHeight w:val="1160"/>
        </w:trPr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>领导批示</w:t>
            </w:r>
            <w:r>
              <w:t xml:space="preserve"> </w:t>
            </w:r>
          </w:p>
        </w:tc>
        <w:tc>
          <w:tcPr>
            <w:tcW w:w="4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 xml:space="preserve"> </w:t>
            </w:r>
          </w:p>
        </w:tc>
        <w:tc>
          <w:tcPr>
            <w:tcW w:w="42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E81" w:rsidRDefault="00EE6E81" w:rsidP="00D357E4">
            <w:pPr>
              <w:ind w:left="113"/>
            </w:pPr>
            <w:r>
              <w:t xml:space="preserve"> </w:t>
            </w:r>
          </w:p>
        </w:tc>
      </w:tr>
      <w:tr w:rsidR="00EE6E81" w:rsidTr="00EE6E81">
        <w:trPr>
          <w:trHeight w:val="1250"/>
        </w:trPr>
        <w:tc>
          <w:tcPr>
            <w:tcW w:w="101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81" w:rsidRDefault="00EE6E81" w:rsidP="00EE6E81">
            <w:pPr>
              <w:spacing w:after="38"/>
              <w:ind w:left="113"/>
            </w:pPr>
            <w:r>
              <w:t>注：严禁未审批先执行，未经审批执行而产生的相关费用公司一律不予核报，一切责任由当事人承担；</w:t>
            </w:r>
            <w:r>
              <w:t xml:space="preserve"> </w:t>
            </w:r>
          </w:p>
          <w:p w:rsidR="00EE6E81" w:rsidRDefault="00EE6E81" w:rsidP="00EE6E81">
            <w:pPr>
              <w:spacing w:after="38"/>
              <w:ind w:left="113"/>
            </w:pPr>
            <w:r>
              <w:t>如有第三方公司制作，申请时须提交第三方公司加盖公章的报价单、营业执照副本、税务登记证副本、广告资质审批材料等证明资料；此表格由区域销售人员填写，内容务必详尽。</w:t>
            </w:r>
            <w:r>
              <w:t xml:space="preserve"> </w:t>
            </w:r>
          </w:p>
        </w:tc>
      </w:tr>
    </w:tbl>
    <w:p w:rsidR="00EE6E81" w:rsidRPr="00844046" w:rsidRDefault="00EE6E81" w:rsidP="00EE6E81"/>
    <w:p w:rsidR="00EE6E81" w:rsidRPr="00EE6E81" w:rsidRDefault="00EE6E81" w:rsidP="00EE6E81">
      <w:pPr>
        <w:ind w:firstLineChars="200" w:firstLine="420"/>
        <w:jc w:val="left"/>
      </w:pPr>
    </w:p>
    <w:sectPr w:rsidR="00EE6E81" w:rsidRPr="00EE6E81" w:rsidSect="00EE6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2F" w:rsidRDefault="004E5E2F" w:rsidP="00EE6E81">
      <w:r>
        <w:separator/>
      </w:r>
    </w:p>
  </w:endnote>
  <w:endnote w:type="continuationSeparator" w:id="0">
    <w:p w:rsidR="004E5E2F" w:rsidRDefault="004E5E2F" w:rsidP="00EE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2F" w:rsidRDefault="004E5E2F" w:rsidP="00EE6E81">
      <w:r>
        <w:separator/>
      </w:r>
    </w:p>
  </w:footnote>
  <w:footnote w:type="continuationSeparator" w:id="0">
    <w:p w:rsidR="004E5E2F" w:rsidRDefault="004E5E2F" w:rsidP="00EE6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63F9"/>
    <w:multiLevelType w:val="hybridMultilevel"/>
    <w:tmpl w:val="3F74C596"/>
    <w:lvl w:ilvl="0" w:tplc="B5F4CE9C">
      <w:start w:val="2"/>
      <w:numFmt w:val="decimal"/>
      <w:lvlText w:val="%1、"/>
      <w:lvlJc w:val="left"/>
      <w:pPr>
        <w:ind w:left="53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7AD352">
      <w:start w:val="1"/>
      <w:numFmt w:val="lowerLetter"/>
      <w:lvlText w:val="%2"/>
      <w:lvlJc w:val="left"/>
      <w:pPr>
        <w:ind w:left="161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381FB8">
      <w:start w:val="1"/>
      <w:numFmt w:val="lowerRoman"/>
      <w:lvlText w:val="%3"/>
      <w:lvlJc w:val="left"/>
      <w:pPr>
        <w:ind w:left="233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1A847A2">
      <w:start w:val="1"/>
      <w:numFmt w:val="decimal"/>
      <w:lvlText w:val="%4"/>
      <w:lvlJc w:val="left"/>
      <w:pPr>
        <w:ind w:left="305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105638">
      <w:start w:val="1"/>
      <w:numFmt w:val="lowerLetter"/>
      <w:lvlText w:val="%5"/>
      <w:lvlJc w:val="left"/>
      <w:pPr>
        <w:ind w:left="377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AC8119A">
      <w:start w:val="1"/>
      <w:numFmt w:val="lowerRoman"/>
      <w:lvlText w:val="%6"/>
      <w:lvlJc w:val="left"/>
      <w:pPr>
        <w:ind w:left="449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E6394A">
      <w:start w:val="1"/>
      <w:numFmt w:val="decimal"/>
      <w:lvlText w:val="%7"/>
      <w:lvlJc w:val="left"/>
      <w:pPr>
        <w:ind w:left="521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1748CC2">
      <w:start w:val="1"/>
      <w:numFmt w:val="lowerLetter"/>
      <w:lvlText w:val="%8"/>
      <w:lvlJc w:val="left"/>
      <w:pPr>
        <w:ind w:left="593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8E8114">
      <w:start w:val="1"/>
      <w:numFmt w:val="lowerRoman"/>
      <w:lvlText w:val="%9"/>
      <w:lvlJc w:val="left"/>
      <w:pPr>
        <w:ind w:left="665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6E81"/>
    <w:rsid w:val="000B6432"/>
    <w:rsid w:val="00390A9B"/>
    <w:rsid w:val="00420AE9"/>
    <w:rsid w:val="004E5E2F"/>
    <w:rsid w:val="0073451E"/>
    <w:rsid w:val="0082062A"/>
    <w:rsid w:val="00933CDC"/>
    <w:rsid w:val="00AB77D3"/>
    <w:rsid w:val="00B2478D"/>
    <w:rsid w:val="00B42C97"/>
    <w:rsid w:val="00D24EEA"/>
    <w:rsid w:val="00E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C5F3F1-2D7A-439D-BE75-53DFD0C6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E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E81"/>
    <w:rPr>
      <w:sz w:val="18"/>
      <w:szCs w:val="18"/>
    </w:rPr>
  </w:style>
  <w:style w:type="table" w:customStyle="1" w:styleId="TableGrid">
    <w:name w:val="TableGrid"/>
    <w:rsid w:val="00EE6E8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274</Words>
  <Characters>1562</Characters>
  <Application>Microsoft Office Word</Application>
  <DocSecurity>0</DocSecurity>
  <Lines>13</Lines>
  <Paragraphs>3</Paragraphs>
  <ScaleCrop>false</ScaleCrop>
  <Company>Micorosoft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weihong shen</cp:lastModifiedBy>
  <cp:revision>7</cp:revision>
  <dcterms:created xsi:type="dcterms:W3CDTF">2017-05-24T05:01:00Z</dcterms:created>
  <dcterms:modified xsi:type="dcterms:W3CDTF">2019-02-21T02:56:00Z</dcterms:modified>
</cp:coreProperties>
</file>